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505" w:rsidRDefault="00BA477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Um planeta </w:t>
      </w:r>
      <w:r w:rsidR="000E3256">
        <w:rPr>
          <w:rFonts w:ascii="Arial" w:hAnsi="Arial" w:cs="Arial"/>
          <w:sz w:val="24"/>
          <w:szCs w:val="24"/>
        </w:rPr>
        <w:t>danificado, talvez florido</w:t>
      </w:r>
    </w:p>
    <w:p w:rsidR="000E3256" w:rsidRDefault="000E3256">
      <w:pPr>
        <w:rPr>
          <w:rFonts w:ascii="Arial" w:hAnsi="Arial" w:cs="Arial"/>
          <w:sz w:val="24"/>
          <w:szCs w:val="24"/>
        </w:rPr>
      </w:pPr>
    </w:p>
    <w:p w:rsidR="000E3256" w:rsidRDefault="000E32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Aquelas histórias, dizendo que Deus haveria de descer das nuvens, e chegar na Terra de surpresa, se reunir com os vivos e os mortos</w:t>
      </w:r>
      <w:r w:rsidR="00BA477A">
        <w:rPr>
          <w:rFonts w:ascii="Arial" w:hAnsi="Arial" w:cs="Arial"/>
          <w:sz w:val="24"/>
          <w:szCs w:val="24"/>
        </w:rPr>
        <w:t>, fazer uma avaliação dos pecados e uma temerosa condenação dos pecadores, tudo isto são histórias aterrorizantes, sem fundamentos, que não influem nem contribuem com nada.</w:t>
      </w:r>
    </w:p>
    <w:p w:rsidR="00BA477A" w:rsidRDefault="00BA477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que acontece e vai acontecendo, é que o planeta é feito de terra misturada com água, o</w:t>
      </w:r>
      <w:r w:rsidR="003F7839">
        <w:rPr>
          <w:rFonts w:ascii="Arial" w:hAnsi="Arial" w:cs="Arial"/>
          <w:sz w:val="24"/>
          <w:szCs w:val="24"/>
        </w:rPr>
        <w:t xml:space="preserve">nde a terra vai virando barro, </w:t>
      </w:r>
      <w:r>
        <w:rPr>
          <w:rFonts w:ascii="Arial" w:hAnsi="Arial" w:cs="Arial"/>
          <w:sz w:val="24"/>
          <w:szCs w:val="24"/>
        </w:rPr>
        <w:t>misturado com areia, estando a ág</w:t>
      </w:r>
      <w:r w:rsidR="00971A1D">
        <w:rPr>
          <w:rFonts w:ascii="Arial" w:hAnsi="Arial" w:cs="Arial"/>
          <w:sz w:val="24"/>
          <w:szCs w:val="24"/>
        </w:rPr>
        <w:t>ua chacoalhando d</w:t>
      </w:r>
      <w:r w:rsidR="003F7839">
        <w:rPr>
          <w:rFonts w:ascii="Arial" w:hAnsi="Arial" w:cs="Arial"/>
          <w:sz w:val="24"/>
          <w:szCs w:val="24"/>
        </w:rPr>
        <w:t xml:space="preserve">ia e noite, e </w:t>
      </w:r>
      <w:r w:rsidR="00971A1D">
        <w:rPr>
          <w:rFonts w:ascii="Arial" w:hAnsi="Arial" w:cs="Arial"/>
          <w:sz w:val="24"/>
          <w:szCs w:val="24"/>
        </w:rPr>
        <w:t>vai se deteriorando</w:t>
      </w:r>
      <w:r w:rsidR="003F7839">
        <w:rPr>
          <w:rFonts w:ascii="Arial" w:hAnsi="Arial" w:cs="Arial"/>
          <w:sz w:val="24"/>
          <w:szCs w:val="24"/>
        </w:rPr>
        <w:t xml:space="preserve"> em partes desiguais. A </w:t>
      </w:r>
      <w:r w:rsidR="00971A1D">
        <w:rPr>
          <w:rFonts w:ascii="Arial" w:hAnsi="Arial" w:cs="Arial"/>
          <w:sz w:val="24"/>
          <w:szCs w:val="24"/>
        </w:rPr>
        <w:t xml:space="preserve">resistência que oferece não é suficiente, com o balanço dos mares vencendo a terra, dissolvendo e se desintegrando aos poucos, a </w:t>
      </w:r>
      <w:r w:rsidR="003F7839">
        <w:rPr>
          <w:rFonts w:ascii="Arial" w:hAnsi="Arial" w:cs="Arial"/>
          <w:sz w:val="24"/>
          <w:szCs w:val="24"/>
        </w:rPr>
        <w:t>ponto de causar os terremotos. A</w:t>
      </w:r>
      <w:r w:rsidR="00971A1D">
        <w:rPr>
          <w:rFonts w:ascii="Arial" w:hAnsi="Arial" w:cs="Arial"/>
          <w:sz w:val="24"/>
          <w:szCs w:val="24"/>
        </w:rPr>
        <w:t xml:space="preserve"> trepidação do maquinário em cima da terra também poderá causar efeitos contínuos.</w:t>
      </w:r>
    </w:p>
    <w:p w:rsidR="00971A1D" w:rsidRDefault="00971A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Sendo assim, seria um caso da terra agasalhar e não do mundo acabar com fogo, conforme foi dito, basta que terra, pedras e água não se queimam.</w:t>
      </w:r>
    </w:p>
    <w:p w:rsidR="00971A1D" w:rsidRDefault="00971A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Neste caso, o planeta vai se danificando, a ponto de ser desativado, e o restante será adaptado em outro planeta.</w:t>
      </w:r>
    </w:p>
    <w:p w:rsidR="003F7839" w:rsidRDefault="00971A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Faltando a memória nas pessoas, elas não saberão de onde vieram, nem de onde chegaram, e para isto acontecer, basta que se</w:t>
      </w:r>
      <w:r w:rsidR="00F65847">
        <w:rPr>
          <w:rFonts w:ascii="Arial" w:hAnsi="Arial" w:cs="Arial"/>
          <w:sz w:val="24"/>
          <w:szCs w:val="24"/>
        </w:rPr>
        <w:t>ja criada</w:t>
      </w:r>
      <w:r>
        <w:rPr>
          <w:rFonts w:ascii="Arial" w:hAnsi="Arial" w:cs="Arial"/>
          <w:sz w:val="24"/>
          <w:szCs w:val="24"/>
        </w:rPr>
        <w:t xml:space="preserve"> uma epidemia geral, e ninguém ficará sabendo de nada, e o planeta desativado no decorrer dos trilhões de anos, será </w:t>
      </w:r>
      <w:r w:rsidR="003F7839">
        <w:rPr>
          <w:rFonts w:ascii="Arial" w:hAnsi="Arial" w:cs="Arial"/>
          <w:sz w:val="24"/>
          <w:szCs w:val="24"/>
        </w:rPr>
        <w:t>recuperado, assim como poderá ficar também abandonado, já tendo outros construído</w:t>
      </w:r>
      <w:r w:rsidR="00F65847">
        <w:rPr>
          <w:rFonts w:ascii="Arial" w:hAnsi="Arial" w:cs="Arial"/>
          <w:sz w:val="24"/>
          <w:szCs w:val="24"/>
        </w:rPr>
        <w:t>s:</w:t>
      </w:r>
      <w:r w:rsidR="003F7839">
        <w:rPr>
          <w:rFonts w:ascii="Arial" w:hAnsi="Arial" w:cs="Arial"/>
          <w:sz w:val="24"/>
          <w:szCs w:val="24"/>
        </w:rPr>
        <w:t xml:space="preserve"> o que ficou desativado poderá ficar todo florido, sem nenhum vivente, p</w:t>
      </w:r>
      <w:r w:rsidR="00F65847">
        <w:rPr>
          <w:rFonts w:ascii="Arial" w:hAnsi="Arial" w:cs="Arial"/>
          <w:sz w:val="24"/>
          <w:szCs w:val="24"/>
        </w:rPr>
        <w:t>ois os que nele viveram já ficarão</w:t>
      </w:r>
      <w:bookmarkStart w:id="0" w:name="_GoBack"/>
      <w:bookmarkEnd w:id="0"/>
      <w:r w:rsidR="003F7839">
        <w:rPr>
          <w:rFonts w:ascii="Arial" w:hAnsi="Arial" w:cs="Arial"/>
          <w:sz w:val="24"/>
          <w:szCs w:val="24"/>
        </w:rPr>
        <w:t xml:space="preserve"> sendo donos da Glória do Céu.</w:t>
      </w:r>
    </w:p>
    <w:p w:rsidR="00971A1D" w:rsidRPr="000E3256" w:rsidRDefault="003F78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Assim tudo vai dando certo, porque Deus já faz tudo certo: o concreto</w:t>
      </w:r>
      <w:r w:rsidR="00F65847">
        <w:rPr>
          <w:rFonts w:ascii="Arial" w:hAnsi="Arial" w:cs="Arial"/>
          <w:sz w:val="24"/>
          <w:szCs w:val="24"/>
        </w:rPr>
        <w:t>, material humano, fica na terra</w:t>
      </w:r>
      <w:r>
        <w:rPr>
          <w:rFonts w:ascii="Arial" w:hAnsi="Arial" w:cs="Arial"/>
          <w:sz w:val="24"/>
          <w:szCs w:val="24"/>
        </w:rPr>
        <w:t>: o invisível, abstrato, santo, eterno, vai para Deus, passa a viver lá, com excelente memória, excelente sabedoria e conhecimento de toda trajetória da vida</w:t>
      </w:r>
      <w:r w:rsidR="00F65847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de onde surgiu, por onde andou, até onde chegou e estará eterno para sempre, assim como Deus está e continua sem fim. </w:t>
      </w:r>
    </w:p>
    <w:sectPr w:rsidR="00971A1D" w:rsidRPr="000E32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256"/>
    <w:rsid w:val="000E3256"/>
    <w:rsid w:val="003F7839"/>
    <w:rsid w:val="00971A1D"/>
    <w:rsid w:val="00AF7505"/>
    <w:rsid w:val="00BA477A"/>
    <w:rsid w:val="00F6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989166-C2E9-41D0-A4CD-3FF3F0A9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2024-08-07T13:16:00Z</dcterms:created>
  <dcterms:modified xsi:type="dcterms:W3CDTF">2024-08-07T14:07:00Z</dcterms:modified>
</cp:coreProperties>
</file>